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C7" w:rsidRPr="006614C7" w:rsidRDefault="006614C7" w:rsidP="006614C7">
      <w:pPr>
        <w:rPr>
          <w:rFonts w:ascii="Arial" w:hAnsi="Arial" w:cs="Arial"/>
          <w:b/>
          <w:sz w:val="24"/>
          <w:szCs w:val="24"/>
          <w:u w:val="single"/>
        </w:rPr>
      </w:pPr>
      <w:r w:rsidRPr="006614C7">
        <w:rPr>
          <w:rFonts w:ascii="Arial" w:hAnsi="Arial" w:cs="Arial"/>
          <w:b/>
          <w:sz w:val="24"/>
          <w:szCs w:val="24"/>
          <w:u w:val="single"/>
        </w:rPr>
        <w:t xml:space="preserve">Programma  </w:t>
      </w:r>
      <w:proofErr w:type="spellStart"/>
      <w:r w:rsidRPr="006614C7">
        <w:rPr>
          <w:rFonts w:ascii="Arial" w:hAnsi="Arial" w:cs="Arial"/>
          <w:b/>
          <w:sz w:val="24"/>
          <w:szCs w:val="24"/>
          <w:u w:val="single"/>
        </w:rPr>
        <w:t>Panss</w:t>
      </w:r>
      <w:proofErr w:type="spellEnd"/>
      <w:r w:rsidRPr="006614C7">
        <w:rPr>
          <w:rFonts w:ascii="Arial" w:hAnsi="Arial" w:cs="Arial"/>
          <w:b/>
          <w:sz w:val="24"/>
          <w:szCs w:val="24"/>
          <w:u w:val="single"/>
        </w:rPr>
        <w:t xml:space="preserve"> training: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282D8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10.00 uur voorstelronde deelnemers en trainer, inleiding training, wat te verwachten en huishoudelijke mededelingen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10.00 uur – 11.00 uur theorie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11.00 uur – 11.15 uur pauze 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11.15 uur – 11.45 uur in subgroepen van drie, oefenen in het afnemen van het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 (1 interviewer, 1 fictieve patiënt, 1 observator)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11.45 uur -  12.00 uur terugkoppeling ervaring afname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 uur – 12.30 uur video afname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uur – 13.30 uur pauze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 – 14.30 uur plenair scoren van het interview dat voor de pauze werd getoond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 – 14.45 uur pauze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14.45 uur -  15.15 uur video afname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 -  16.15 uur plenair scoren van het interview dat hiervoor werd getoond.</w:t>
      </w:r>
    </w:p>
    <w:p w:rsidR="006614C7" w:rsidRDefault="00282D8B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 uur – 16.30 uur afsluiten en evalueren</w:t>
      </w:r>
    </w:p>
    <w:p w:rsidR="00282D8B" w:rsidRDefault="00282D8B" w:rsidP="006614C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Doel training: het leren afnemen en scoren van het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 in de praktijk. De nadruk ligt daarom vooral op de praktijk en niet zozeer op de theorie, hoewel deze wel aan de orde komt.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Tussendoor kunnen er vragen worden gesteld. Zowel de training als de docent wordt door de deelnemers over het algemeen met een ruime 8 gewaardeerd. 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geven aan  dat ze de training zouden aanbevelen aan collega’s.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interview dat ik laat zien is het interview dat wij in december 2004 bij dhr. van G. hebben afgenomen en gescoord in het kader van het </w:t>
      </w:r>
      <w:proofErr w:type="spellStart"/>
      <w:r>
        <w:rPr>
          <w:rFonts w:ascii="Arial" w:hAnsi="Arial" w:cs="Arial"/>
          <w:sz w:val="20"/>
          <w:szCs w:val="20"/>
        </w:rPr>
        <w:t>olanzapine</w:t>
      </w:r>
      <w:proofErr w:type="spellEnd"/>
      <w:r>
        <w:rPr>
          <w:rFonts w:ascii="Arial" w:hAnsi="Arial" w:cs="Arial"/>
          <w:sz w:val="20"/>
          <w:szCs w:val="20"/>
        </w:rPr>
        <w:t xml:space="preserve"> onderzoek.</w:t>
      </w:r>
    </w:p>
    <w:p w:rsidR="00C92B4A" w:rsidRDefault="00C92B4A"/>
    <w:sectPr w:rsidR="00C92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C7"/>
    <w:rsid w:val="00282D8B"/>
    <w:rsid w:val="006614C7"/>
    <w:rsid w:val="00777F1F"/>
    <w:rsid w:val="00AB6F02"/>
    <w:rsid w:val="00C92B4A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14C7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14C7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Gram</dc:creator>
  <cp:lastModifiedBy>20601044</cp:lastModifiedBy>
  <cp:revision>2</cp:revision>
  <dcterms:created xsi:type="dcterms:W3CDTF">2014-04-03T11:51:00Z</dcterms:created>
  <dcterms:modified xsi:type="dcterms:W3CDTF">2017-07-25T08:50:00Z</dcterms:modified>
</cp:coreProperties>
</file>